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66A" w:rsidRDefault="00D11C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1B566A" w:rsidRDefault="00D11C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ВОЛЖСКОГО СЕЛЬСКОГО ПОСЕЛЕНИЯ НЕКОУЗСКОГО МУНИЦИПАЛЬНОГО РАЙОНА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___________________________________________________________</w:t>
      </w:r>
    </w:p>
    <w:p w:rsidR="001B566A" w:rsidRDefault="001B56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566A" w:rsidRDefault="00A72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11C7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08</w:t>
      </w:r>
      <w:r w:rsidR="00D11C74">
        <w:rPr>
          <w:rFonts w:ascii="Times New Roman" w:hAnsi="Times New Roman" w:cs="Times New Roman"/>
          <w:sz w:val="28"/>
          <w:szCs w:val="28"/>
        </w:rPr>
        <w:t>.20</w:t>
      </w:r>
      <w:r w:rsidR="004C4713">
        <w:rPr>
          <w:rFonts w:ascii="Times New Roman" w:hAnsi="Times New Roman" w:cs="Times New Roman"/>
          <w:sz w:val="28"/>
          <w:szCs w:val="28"/>
        </w:rPr>
        <w:t>2</w:t>
      </w:r>
      <w:r w:rsidR="00F55F81">
        <w:rPr>
          <w:rFonts w:ascii="Times New Roman" w:hAnsi="Times New Roman" w:cs="Times New Roman"/>
          <w:sz w:val="28"/>
          <w:szCs w:val="28"/>
        </w:rPr>
        <w:t>5</w:t>
      </w:r>
      <w:r w:rsidR="00D11C74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</w:t>
      </w:r>
      <w:r w:rsidR="004C4713">
        <w:rPr>
          <w:rFonts w:ascii="Times New Roman" w:hAnsi="Times New Roman" w:cs="Times New Roman"/>
          <w:sz w:val="28"/>
          <w:szCs w:val="28"/>
        </w:rPr>
        <w:t xml:space="preserve">      </w:t>
      </w:r>
      <w:r w:rsidR="00D11C74">
        <w:rPr>
          <w:rFonts w:ascii="Times New Roman" w:hAnsi="Times New Roman" w:cs="Times New Roman"/>
          <w:sz w:val="28"/>
          <w:szCs w:val="28"/>
        </w:rPr>
        <w:t xml:space="preserve">№ </w:t>
      </w:r>
      <w:r w:rsidR="00CA78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106</w:t>
      </w:r>
    </w:p>
    <w:p w:rsidR="001B566A" w:rsidRDefault="001B5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4CF0" w:rsidRDefault="00D11C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</w:t>
      </w:r>
    </w:p>
    <w:p w:rsidR="001B566A" w:rsidRDefault="00094C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проекту постановления</w:t>
      </w:r>
    </w:p>
    <w:p w:rsidR="001B566A" w:rsidRDefault="00094C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</w:t>
      </w:r>
      <w:r w:rsidR="00D11C74">
        <w:rPr>
          <w:rFonts w:ascii="Times New Roman" w:hAnsi="Times New Roman" w:cs="Times New Roman"/>
          <w:sz w:val="28"/>
          <w:szCs w:val="28"/>
        </w:rPr>
        <w:t xml:space="preserve"> утверждени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11C74">
        <w:rPr>
          <w:rFonts w:ascii="Times New Roman" w:hAnsi="Times New Roman" w:cs="Times New Roman"/>
          <w:sz w:val="28"/>
          <w:szCs w:val="28"/>
        </w:rPr>
        <w:t xml:space="preserve"> Проекта межевания</w:t>
      </w:r>
    </w:p>
    <w:p w:rsidR="001B566A" w:rsidRDefault="00A72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территории</w:t>
      </w:r>
      <w:r w:rsidR="00D11C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1C74">
        <w:rPr>
          <w:rFonts w:ascii="Times New Roman" w:hAnsi="Times New Roman" w:cs="Times New Roman"/>
          <w:sz w:val="28"/>
          <w:szCs w:val="28"/>
        </w:rPr>
        <w:t>кадастрового</w:t>
      </w:r>
      <w:proofErr w:type="gramEnd"/>
      <w:r w:rsidR="00D11C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66A" w:rsidRDefault="00D11C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квартала 76:08:090</w:t>
      </w:r>
      <w:r w:rsidR="004C4713">
        <w:rPr>
          <w:rFonts w:ascii="Times New Roman" w:hAnsi="Times New Roman" w:cs="Times New Roman"/>
          <w:sz w:val="28"/>
          <w:szCs w:val="28"/>
        </w:rPr>
        <w:t>6</w:t>
      </w:r>
      <w:r w:rsidR="00A728B1">
        <w:rPr>
          <w:rFonts w:ascii="Times New Roman" w:hAnsi="Times New Roman" w:cs="Times New Roman"/>
          <w:sz w:val="28"/>
          <w:szCs w:val="28"/>
        </w:rPr>
        <w:t>07</w:t>
      </w:r>
      <w:r w:rsidR="004C4713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="00A728B1">
        <w:rPr>
          <w:rFonts w:ascii="Times New Roman" w:hAnsi="Times New Roman" w:cs="Times New Roman"/>
          <w:sz w:val="28"/>
          <w:szCs w:val="28"/>
        </w:rPr>
        <w:t>Золотково</w:t>
      </w:r>
      <w:proofErr w:type="spellEnd"/>
      <w:r w:rsidR="00094CF0">
        <w:rPr>
          <w:rFonts w:ascii="Times New Roman" w:hAnsi="Times New Roman" w:cs="Times New Roman"/>
          <w:sz w:val="28"/>
          <w:szCs w:val="28"/>
        </w:rPr>
        <w:t>»</w:t>
      </w:r>
    </w:p>
    <w:p w:rsidR="001B566A" w:rsidRDefault="001B5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66A" w:rsidRDefault="00D11C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статьями 32, 43-46 Градостроительного Кодекса РФ, с Федеральным законом от 06.10.2003 № 131-ФЗ «Об общих принципах организации местного самоуправления в Российской Федерации»,  Положением о проведения публичных слушаний в Волжском сельском поселении,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АДМИНИСТРАЦИЯ ВОЛЖСКОГО СЕЛЬСКОГО ПОСЕЛЕНИЯ ПОСТАНОВЛЯЕТ:</w:t>
      </w:r>
    </w:p>
    <w:p w:rsidR="001B566A" w:rsidRDefault="00D11C7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Вынести на публичные слушания</w:t>
      </w:r>
      <w:r w:rsidR="006C74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6C743B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A728B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Проекта межевания </w:t>
      </w:r>
      <w:r w:rsidR="00A728B1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 кадастрового квартала 76:08:090</w:t>
      </w:r>
      <w:r w:rsidR="004C4713">
        <w:rPr>
          <w:rFonts w:ascii="Times New Roman" w:hAnsi="Times New Roman" w:cs="Times New Roman"/>
          <w:sz w:val="28"/>
          <w:szCs w:val="28"/>
        </w:rPr>
        <w:t>6</w:t>
      </w:r>
      <w:r w:rsidR="00A728B1">
        <w:rPr>
          <w:rFonts w:ascii="Times New Roman" w:hAnsi="Times New Roman" w:cs="Times New Roman"/>
          <w:sz w:val="28"/>
          <w:szCs w:val="28"/>
        </w:rPr>
        <w:t>07</w:t>
      </w:r>
      <w:r w:rsidR="004C4713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.</w:t>
      </w:r>
      <w:r w:rsidR="00A728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28B1">
        <w:rPr>
          <w:rFonts w:ascii="Times New Roman" w:hAnsi="Times New Roman" w:cs="Times New Roman"/>
          <w:sz w:val="28"/>
          <w:szCs w:val="28"/>
        </w:rPr>
        <w:t>Золотково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1B566A" w:rsidRDefault="00D11C7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="004C4713">
        <w:rPr>
          <w:rFonts w:ascii="Times New Roman" w:hAnsi="Times New Roman" w:cs="Times New Roman"/>
          <w:sz w:val="28"/>
          <w:szCs w:val="28"/>
        </w:rPr>
        <w:t xml:space="preserve">убличные слушания назначить на </w:t>
      </w:r>
      <w:r w:rsidR="00A728B1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28B1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4C4713">
        <w:rPr>
          <w:rFonts w:ascii="Times New Roman" w:hAnsi="Times New Roman" w:cs="Times New Roman"/>
          <w:sz w:val="28"/>
          <w:szCs w:val="28"/>
        </w:rPr>
        <w:t>2</w:t>
      </w:r>
      <w:r w:rsidR="00A728B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в 1</w:t>
      </w:r>
      <w:r w:rsidR="00EC2E3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.00 часов в здании Администрации Волжского сельского поселения, расположенного по адресу: п. Волга, ул. Ленина, д.20,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Некоузского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Ярославской области.</w:t>
      </w:r>
    </w:p>
    <w:p w:rsidR="001B566A" w:rsidRDefault="00D11C7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Создать рабочую группу по подготовке и проведению публичных слушаний в составе:</w:t>
      </w:r>
    </w:p>
    <w:p w:rsidR="001B566A" w:rsidRDefault="00D11C7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Соколова Н.В. – начальник общего отдела – юрист;</w:t>
      </w:r>
    </w:p>
    <w:p w:rsidR="001B566A" w:rsidRDefault="00D11C7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Меньщикова Г.В. – ведущий специалист по земельным и имущественным вопросам;</w:t>
      </w:r>
    </w:p>
    <w:p w:rsidR="004C4713" w:rsidRDefault="00D11C74" w:rsidP="004C471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C4713">
        <w:rPr>
          <w:rFonts w:ascii="Times New Roman" w:hAnsi="Times New Roman" w:cs="Times New Roman"/>
          <w:sz w:val="28"/>
          <w:szCs w:val="28"/>
        </w:rPr>
        <w:t xml:space="preserve">Абакумова Н.К. – </w:t>
      </w:r>
      <w:r w:rsidR="00A728B1">
        <w:rPr>
          <w:rFonts w:ascii="Times New Roman" w:hAnsi="Times New Roman" w:cs="Times New Roman"/>
          <w:sz w:val="28"/>
          <w:szCs w:val="28"/>
        </w:rPr>
        <w:t>н</w:t>
      </w:r>
      <w:r w:rsidR="00A728B1" w:rsidRPr="00CC48E2">
        <w:rPr>
          <w:rFonts w:ascii="Times New Roman" w:hAnsi="Times New Roman" w:cs="Times New Roman"/>
          <w:sz w:val="28"/>
          <w:szCs w:val="28"/>
        </w:rPr>
        <w:t>ачальник административно-кадрового отдела Волжского</w:t>
      </w:r>
      <w:r w:rsidR="00A728B1">
        <w:rPr>
          <w:rFonts w:ascii="Times New Roman" w:hAnsi="Times New Roman" w:cs="Times New Roman"/>
          <w:sz w:val="28"/>
          <w:szCs w:val="28"/>
        </w:rPr>
        <w:t xml:space="preserve"> </w:t>
      </w:r>
      <w:r w:rsidR="00A728B1" w:rsidRPr="00CC48E2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A728B1">
        <w:rPr>
          <w:rFonts w:ascii="Times New Roman" w:hAnsi="Times New Roman" w:cs="Times New Roman"/>
          <w:sz w:val="28"/>
          <w:szCs w:val="28"/>
        </w:rPr>
        <w:t>кого поселения</w:t>
      </w:r>
      <w:r w:rsidR="004C4713">
        <w:rPr>
          <w:rFonts w:ascii="Times New Roman" w:hAnsi="Times New Roman" w:cs="Times New Roman"/>
          <w:sz w:val="28"/>
          <w:szCs w:val="28"/>
        </w:rPr>
        <w:t>.</w:t>
      </w:r>
    </w:p>
    <w:p w:rsidR="001B566A" w:rsidRDefault="004C4713" w:rsidP="004C471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11C74">
        <w:rPr>
          <w:rFonts w:ascii="Times New Roman" w:hAnsi="Times New Roman" w:cs="Times New Roman"/>
          <w:sz w:val="28"/>
          <w:szCs w:val="28"/>
        </w:rPr>
        <w:t xml:space="preserve">4. Инициатором проведения публичных слушаний является </w:t>
      </w:r>
      <w:r w:rsidR="00A728B1">
        <w:rPr>
          <w:rFonts w:ascii="Times New Roman" w:hAnsi="Times New Roman" w:cs="Times New Roman"/>
          <w:sz w:val="28"/>
          <w:szCs w:val="28"/>
        </w:rPr>
        <w:t xml:space="preserve">зам. </w:t>
      </w:r>
      <w:r w:rsidR="00D11C74">
        <w:rPr>
          <w:rFonts w:ascii="Times New Roman" w:hAnsi="Times New Roman" w:cs="Times New Roman"/>
          <w:sz w:val="28"/>
          <w:szCs w:val="28"/>
        </w:rPr>
        <w:t>глав</w:t>
      </w:r>
      <w:r w:rsidR="00A728B1">
        <w:rPr>
          <w:rFonts w:ascii="Times New Roman" w:hAnsi="Times New Roman" w:cs="Times New Roman"/>
          <w:sz w:val="28"/>
          <w:szCs w:val="28"/>
        </w:rPr>
        <w:t>ы администрации</w:t>
      </w:r>
      <w:r w:rsidR="00D11C74">
        <w:rPr>
          <w:rFonts w:ascii="Times New Roman" w:hAnsi="Times New Roman" w:cs="Times New Roman"/>
          <w:sz w:val="28"/>
          <w:szCs w:val="28"/>
        </w:rPr>
        <w:t xml:space="preserve"> Волжского сельского поселения </w:t>
      </w:r>
      <w:proofErr w:type="spellStart"/>
      <w:r w:rsidR="00D11C74">
        <w:rPr>
          <w:rFonts w:ascii="Times New Roman" w:hAnsi="Times New Roman" w:cs="Times New Roman"/>
          <w:sz w:val="28"/>
          <w:szCs w:val="28"/>
        </w:rPr>
        <w:t>Демехина</w:t>
      </w:r>
      <w:proofErr w:type="spellEnd"/>
      <w:r w:rsidR="00D11C74"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1B566A" w:rsidRDefault="00EC2E3E" w:rsidP="00EC2E3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="00D11C74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опубликования.</w:t>
      </w:r>
    </w:p>
    <w:p w:rsidR="001B566A" w:rsidRDefault="00EC2E3E" w:rsidP="00EC2E3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</w:t>
      </w:r>
      <w:r w:rsidR="00D11C74">
        <w:rPr>
          <w:rFonts w:ascii="Times New Roman" w:hAnsi="Times New Roman" w:cs="Times New Roman"/>
          <w:sz w:val="28"/>
          <w:szCs w:val="28"/>
        </w:rPr>
        <w:t>. Постановление подлежит опубликованию в</w:t>
      </w:r>
      <w:r>
        <w:rPr>
          <w:rFonts w:ascii="Times New Roman" w:hAnsi="Times New Roman" w:cs="Times New Roman"/>
          <w:sz w:val="28"/>
          <w:szCs w:val="28"/>
        </w:rPr>
        <w:t xml:space="preserve"> бюллетене</w:t>
      </w:r>
      <w:r w:rsidR="00D11C74">
        <w:rPr>
          <w:rFonts w:ascii="Times New Roman" w:hAnsi="Times New Roman" w:cs="Times New Roman"/>
          <w:sz w:val="28"/>
          <w:szCs w:val="28"/>
        </w:rPr>
        <w:t xml:space="preserve"> «</w:t>
      </w:r>
      <w:r w:rsidR="004C4713">
        <w:rPr>
          <w:rFonts w:ascii="Times New Roman" w:hAnsi="Times New Roman" w:cs="Times New Roman"/>
          <w:sz w:val="28"/>
          <w:szCs w:val="28"/>
        </w:rPr>
        <w:t>Волжский вестник</w:t>
      </w:r>
      <w:r w:rsidR="00D11C74">
        <w:rPr>
          <w:rFonts w:ascii="Times New Roman" w:hAnsi="Times New Roman" w:cs="Times New Roman"/>
          <w:sz w:val="28"/>
          <w:szCs w:val="28"/>
        </w:rPr>
        <w:t>», размещению на официальном сайте администрации сельского поселения (</w:t>
      </w:r>
      <w:proofErr w:type="spellStart"/>
      <w:r w:rsidR="00D0516E">
        <w:rPr>
          <w:rFonts w:ascii="Times New Roman" w:hAnsi="Times New Roman" w:cs="Times New Roman"/>
          <w:sz w:val="28"/>
          <w:szCs w:val="28"/>
        </w:rPr>
        <w:t>адм-волжское</w:t>
      </w:r>
      <w:proofErr w:type="spellEnd"/>
      <w:r w:rsidR="00D0516E">
        <w:rPr>
          <w:rFonts w:ascii="Times New Roman" w:hAnsi="Times New Roman" w:cs="Times New Roman"/>
          <w:sz w:val="28"/>
          <w:szCs w:val="28"/>
        </w:rPr>
        <w:t>.</w:t>
      </w:r>
      <w:r w:rsidR="004F5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16E">
        <w:rPr>
          <w:rFonts w:ascii="Times New Roman" w:hAnsi="Times New Roman" w:cs="Times New Roman"/>
          <w:sz w:val="28"/>
          <w:szCs w:val="28"/>
        </w:rPr>
        <w:t>рф</w:t>
      </w:r>
      <w:proofErr w:type="spellEnd"/>
      <w:r w:rsidR="004F5E0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566A" w:rsidRDefault="001B566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8B1" w:rsidRDefault="00A728B1" w:rsidP="00B612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 г</w:t>
      </w:r>
      <w:r w:rsidR="00D11C7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 администрации</w:t>
      </w:r>
      <w:r w:rsidR="00D11C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2BA" w:rsidRDefault="00D11C74" w:rsidP="00B612BA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Волжского сельского поселения </w:t>
      </w:r>
      <w:r w:rsidR="00B612BA">
        <w:rPr>
          <w:rFonts w:ascii="Times New Roman" w:hAnsi="Times New Roman" w:cs="Times New Roman"/>
          <w:sz w:val="28"/>
          <w:szCs w:val="28"/>
        </w:rPr>
        <w:t xml:space="preserve">                          Н. А. </w:t>
      </w:r>
      <w:proofErr w:type="spellStart"/>
      <w:r w:rsidR="00B612BA">
        <w:rPr>
          <w:rFonts w:ascii="Times New Roman" w:hAnsi="Times New Roman" w:cs="Times New Roman"/>
          <w:sz w:val="28"/>
          <w:szCs w:val="28"/>
        </w:rPr>
        <w:t>Демехина</w:t>
      </w:r>
      <w:proofErr w:type="spellEnd"/>
    </w:p>
    <w:p w:rsidR="001B566A" w:rsidRDefault="001B5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66A" w:rsidRDefault="00B612BA">
      <w:pPr>
        <w:spacing w:after="0" w:line="240" w:lineRule="auto"/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B566A" w:rsidSect="001B566A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566A"/>
    <w:rsid w:val="000265D3"/>
    <w:rsid w:val="00094CF0"/>
    <w:rsid w:val="000F5B5F"/>
    <w:rsid w:val="0016254D"/>
    <w:rsid w:val="00177736"/>
    <w:rsid w:val="001836AF"/>
    <w:rsid w:val="00194D91"/>
    <w:rsid w:val="001B566A"/>
    <w:rsid w:val="003955F1"/>
    <w:rsid w:val="004C4713"/>
    <w:rsid w:val="004F5E08"/>
    <w:rsid w:val="00524AB0"/>
    <w:rsid w:val="005B193D"/>
    <w:rsid w:val="00684B7C"/>
    <w:rsid w:val="00697288"/>
    <w:rsid w:val="006C655D"/>
    <w:rsid w:val="006C743B"/>
    <w:rsid w:val="007E5244"/>
    <w:rsid w:val="007E6E69"/>
    <w:rsid w:val="00840BA9"/>
    <w:rsid w:val="008F52C0"/>
    <w:rsid w:val="0091368C"/>
    <w:rsid w:val="009579A0"/>
    <w:rsid w:val="00A60899"/>
    <w:rsid w:val="00A728B1"/>
    <w:rsid w:val="00B538CB"/>
    <w:rsid w:val="00B612BA"/>
    <w:rsid w:val="00C87AA1"/>
    <w:rsid w:val="00CA78C0"/>
    <w:rsid w:val="00CC4131"/>
    <w:rsid w:val="00CD74EF"/>
    <w:rsid w:val="00D00A93"/>
    <w:rsid w:val="00D0516E"/>
    <w:rsid w:val="00D11C74"/>
    <w:rsid w:val="00D256F2"/>
    <w:rsid w:val="00EC2E3E"/>
    <w:rsid w:val="00F55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70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16749F"/>
    <w:rPr>
      <w:rFonts w:ascii="Times New Roman" w:eastAsia="Times New Roman" w:hAnsi="Times New Roman" w:cs="Times New Roman"/>
      <w:sz w:val="20"/>
      <w:szCs w:val="20"/>
    </w:rPr>
  </w:style>
  <w:style w:type="character" w:customStyle="1" w:styleId="ListLabel1">
    <w:name w:val="ListLabel 1"/>
    <w:qFormat/>
    <w:rsid w:val="001B566A"/>
    <w:rPr>
      <w:color w:val="auto"/>
    </w:rPr>
  </w:style>
  <w:style w:type="character" w:customStyle="1" w:styleId="ListLabel2">
    <w:name w:val="ListLabel 2"/>
    <w:qFormat/>
    <w:rsid w:val="001B566A"/>
    <w:rPr>
      <w:color w:val="auto"/>
    </w:rPr>
  </w:style>
  <w:style w:type="character" w:customStyle="1" w:styleId="ListLabel3">
    <w:name w:val="ListLabel 3"/>
    <w:qFormat/>
    <w:rsid w:val="001B566A"/>
    <w:rPr>
      <w:color w:val="auto"/>
    </w:rPr>
  </w:style>
  <w:style w:type="character" w:customStyle="1" w:styleId="ListLabel4">
    <w:name w:val="ListLabel 4"/>
    <w:qFormat/>
    <w:rsid w:val="001B566A"/>
    <w:rPr>
      <w:color w:val="auto"/>
    </w:rPr>
  </w:style>
  <w:style w:type="character" w:customStyle="1" w:styleId="ListLabel5">
    <w:name w:val="ListLabel 5"/>
    <w:qFormat/>
    <w:rsid w:val="001B566A"/>
    <w:rPr>
      <w:color w:val="auto"/>
    </w:rPr>
  </w:style>
  <w:style w:type="character" w:customStyle="1" w:styleId="ListLabel6">
    <w:name w:val="ListLabel 6"/>
    <w:qFormat/>
    <w:rsid w:val="001B566A"/>
    <w:rPr>
      <w:color w:val="auto"/>
    </w:rPr>
  </w:style>
  <w:style w:type="character" w:customStyle="1" w:styleId="ListLabel7">
    <w:name w:val="ListLabel 7"/>
    <w:qFormat/>
    <w:rsid w:val="001B566A"/>
    <w:rPr>
      <w:color w:val="auto"/>
    </w:rPr>
  </w:style>
  <w:style w:type="character" w:customStyle="1" w:styleId="ListLabel8">
    <w:name w:val="ListLabel 8"/>
    <w:qFormat/>
    <w:rsid w:val="001B566A"/>
    <w:rPr>
      <w:color w:val="auto"/>
    </w:rPr>
  </w:style>
  <w:style w:type="paragraph" w:customStyle="1" w:styleId="a4">
    <w:name w:val="Заголовок"/>
    <w:basedOn w:val="a"/>
    <w:next w:val="a5"/>
    <w:qFormat/>
    <w:rsid w:val="001B566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16749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"/>
    <w:basedOn w:val="a5"/>
    <w:rsid w:val="001B566A"/>
    <w:rPr>
      <w:rFonts w:cs="Arial"/>
    </w:rPr>
  </w:style>
  <w:style w:type="paragraph" w:customStyle="1" w:styleId="Caption">
    <w:name w:val="Caption"/>
    <w:basedOn w:val="a"/>
    <w:qFormat/>
    <w:rsid w:val="001B566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1B566A"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1674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нак1"/>
    <w:basedOn w:val="a"/>
    <w:qFormat/>
    <w:rsid w:val="0016749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No Spacing"/>
    <w:uiPriority w:val="1"/>
    <w:qFormat/>
    <w:rsid w:val="00D112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Костоев и компания</dc:creator>
  <cp:lastModifiedBy>Меньщикова Г.В.</cp:lastModifiedBy>
  <cp:revision>9</cp:revision>
  <cp:lastPrinted>2025-08-21T05:28:00Z</cp:lastPrinted>
  <dcterms:created xsi:type="dcterms:W3CDTF">2023-10-06T05:41:00Z</dcterms:created>
  <dcterms:modified xsi:type="dcterms:W3CDTF">2025-08-21T05:29:00Z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